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c9f6f469abbe5c7973e5c3630eed76449a5c2"/>
    <w:p>
      <w:pPr>
        <w:pStyle w:val="Heading3"/>
      </w:pPr>
      <w:r>
        <w:t xml:space="preserve">Команды из Фили-Давыдкова успешно выступили в турнире по футболу «Крутящийся мяч»</w:t>
      </w:r>
    </w:p>
    <w:p>
      <w:pPr>
        <w:pStyle w:val="FirstParagraph"/>
      </w:pPr>
      <w:r>
        <w:t xml:space="preserve">29.03.2021</w:t>
      </w:r>
    </w:p>
    <w:p>
      <w:pPr>
        <w:pStyle w:val="BodyText"/>
      </w:pPr>
      <w:r>
        <w:t xml:space="preserve">Команды из района Фили-Давыдково успешно выступили на турнире по футболу «Крутящийся мяч». Так, команда «Огонек» заняла первое место, а команда «Фили-Давыдково» стала второй. На третьем месте оказалась команда «Кунцево».</w:t>
      </w:r>
    </w:p>
    <w:p>
      <w:pPr>
        <w:pStyle w:val="BodyText"/>
      </w:pPr>
      <w:r>
        <w:t xml:space="preserve">Как сообщается в Instagram центра досуга и творчества «Огонек», филиала молодежного центра «Галактика», игры прошли в дружеской атмосфере.</w:t>
      </w:r>
    </w:p>
    <w:p>
      <w:pPr>
        <w:pStyle w:val="BodyText"/>
      </w:pPr>
      <w:r>
        <w:t xml:space="preserve">Отметим, что в турнире участвовали юноши и девушки в возрасте от 12 до 16 лет. Спортивное мероприятие прошло в спортивном комплексе по адресу: ул. Очаковское шоссе, д. 10, корп.1.</w:t>
      </w:r>
      <w:r>
        <w:br/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http://fili-davydkovo.mos.ru/presscenter/news/detail/9824130.html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24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24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2024-09-26T11:15:11Z</dcterms:created>
  <dcterms:modified xsi:type="dcterms:W3CDTF">2024-09-26T11:15:11Z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