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8e9d81ee54d596eac57076e75793920dee4e4"/>
    <w:p>
      <w:pPr>
        <w:pStyle w:val="Heading3"/>
      </w:pPr>
      <w:r>
        <w:t xml:space="preserve">Библиотека № 207 сообщила о продлении срока приема заявок на участие в этнофестивале «Земля Калевалы»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Библиотека №207 сообщает о том, что срок приема заявок на участие в конкурсной программе этнофестиваля «Земля Калевалы» продлен до 1 сентября 2021 года. Церемония награждения состоится 1 октября. Об этом сообщается в группе учреждения во «Вконтакте».</w:t>
      </w:r>
    </w:p>
    <w:p>
      <w:pPr>
        <w:pStyle w:val="BodyText"/>
      </w:pPr>
      <w:r>
        <w:t xml:space="preserve">Уточняется, что на данный момент подано более 1600 заявок из 300 населенных пунктов РФ и зарубежных государств.</w:t>
      </w:r>
    </w:p>
    <w:p>
      <w:pPr>
        <w:pStyle w:val="BodyText"/>
      </w:pPr>
      <w:r>
        <w:t xml:space="preserve">Для участия необходимо зайти на официальный сайт</w:t>
      </w:r>
      <w:r>
        <w:t xml:space="preserve"> </w:t>
      </w:r>
      <w:hyperlink r:id="rId20">
        <w:r>
          <w:rPr>
            <w:rStyle w:val="Hyperlink"/>
          </w:rPr>
          <w:t xml:space="preserve">www.kalevala-fest.ru</w:t>
        </w:r>
      </w:hyperlink>
      <w:r>
        <w:t xml:space="preserve">, выбрать в разделе «Принять участие» интересующий конкурс, заполнить простую анкету и приложить работу. После загрузки работы на электронную почту участника придет именной сертификат.</w:t>
      </w:r>
      <w:r>
        <w:br/>
      </w:r>
      <w:r>
        <w:br/>
      </w:r>
      <w:r>
        <w:t xml:space="preserve">Напомним, автором и руководителем этнофестиваля является заведующий детской библиотеки №207, художник, директор Центра творческого проектирования «Музеон» Владимир Головачев.</w:t>
      </w:r>
    </w:p>
    <w:p>
      <w:pPr>
        <w:pStyle w:val="BodyText"/>
      </w:pPr>
      <w:r>
        <w:t xml:space="preserve">-- Фото: kalevala-fest.ru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http://fili-davydkovo.mos.ru/presscenter/news/detail/9706648.html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706648.html" TargetMode="External" /><Relationship Type="http://schemas.openxmlformats.org/officeDocument/2006/relationships/hyperlink" Id="rId20" Target="http://www.kalevala-f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706648.html" TargetMode="External" /><Relationship Type="http://schemas.openxmlformats.org/officeDocument/2006/relationships/hyperlink" Id="rId20" Target="http://www.kalevala-f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2025-03-06T16:09:57Z</dcterms:created>
  <dcterms:modified xsi:type="dcterms:W3CDTF">2025-03-06T16:09:57Z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