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583cd5d753e670c34037cacf5f043df1d5a31"/>
    <w:p>
      <w:pPr>
        <w:pStyle w:val="Heading3"/>
      </w:pPr>
      <w:r>
        <w:t xml:space="preserve">На стадионе «Фили» состоялся первый Фестиваль физкультуры и спорта трудовых коллективов ЗАО</w:t>
      </w:r>
    </w:p>
    <w:p>
      <w:pPr>
        <w:pStyle w:val="FirstParagraph"/>
      </w:pPr>
      <w:r>
        <w:t xml:space="preserve">05.06.2019</w:t>
      </w:r>
    </w:p>
    <w:p>
      <w:pPr>
        <w:pStyle w:val="BodyText"/>
      </w:pPr>
      <w:r>
        <w:t xml:space="preserve">Команды трудовых коллективов нашего округа присоединились к соревнованиям по волейболу, мини-футболу и баскетболу, а также шахматам, дартсу, боулингу, настольному и большому теннису. Гости побывали на мастер-классе от Центра технического инновационного творчества и, кроме того, увидели профессиональное выступление по роуп скриппингу – акробатические трюки со скакалкой.</w:t>
      </w:r>
    </w:p>
    <w:p>
      <w:pPr>
        <w:pStyle w:val="BodyText"/>
      </w:pPr>
      <w:r>
        <w:rPr>
          <w:iCs/>
          <w:i/>
        </w:rPr>
        <w:t xml:space="preserve">«Мы хотим объединить людей из разных отраслей, специальностей и подразделений. Подобные фестивали помогают наладить контакты, приобщить взрослых и молодёжь к здоровому образу жизни»</w:t>
      </w:r>
      <w:r>
        <w:t xml:space="preserve">, - рассказала председатель Окружного совета МФП по ЗАО</w:t>
      </w:r>
      <w:r>
        <w:t xml:space="preserve"> </w:t>
      </w:r>
      <w:r>
        <w:rPr>
          <w:bCs/>
          <w:b/>
        </w:rPr>
        <w:t xml:space="preserve">Наталья Кондрушина</w:t>
      </w:r>
      <w:r>
        <w:t xml:space="preserve">.</w:t>
      </w:r>
    </w:p>
    <w:p>
      <w:pPr>
        <w:pStyle w:val="BodyText"/>
      </w:pPr>
      <w:r>
        <w:t xml:space="preserve">По её словам, фестиваль такого уровня прошёл на западе столицы впервые. Победителей и призёров наградили кубками и памятными грамотами.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http://fili-davydkovo.mos.ru/presscenter/news/detail/8135261.html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8135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8135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2025-03-31T05:01:48Z</dcterms:created>
  <dcterms:modified xsi:type="dcterms:W3CDTF">2025-03-31T05:01:48Z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