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914a2ffa83ae895c8d018d043c0ad3384c274"/>
    <w:p>
      <w:pPr>
        <w:pStyle w:val="Heading3"/>
      </w:pPr>
      <w:r>
        <w:t xml:space="preserve">В Западном административном округе Москвы 17 августа 2016 г. проведена Штабная тренировка</w:t>
      </w:r>
    </w:p>
    <w:p>
      <w:pPr>
        <w:pStyle w:val="FirstParagraph"/>
      </w:pPr>
      <w:r>
        <w:t xml:space="preserve">18.08.2016</w:t>
      </w:r>
    </w:p>
    <w:p>
      <w:pPr>
        <w:pStyle w:val="BodyText"/>
      </w:pPr>
      <w:r>
        <w:drawing>
          <wp:inline>
            <wp:extent cx="5334000" cy="30048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7bd/20160817_0900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Планом основных мероприятий Западного административного округа города Москвы по вопросам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2016 год, 17 августа 2016 года в управе района Фили-Давыдково проведена командно-штабная тренировка по теме: «Действия КЧСиПБ района, сил и средств районного звена окружной территориальной подсистемы МГСЧС при возникновении аварии на коммунально-энергетических сетях».</w:t>
      </w:r>
    </w:p>
    <w:p>
      <w:pPr>
        <w:pStyle w:val="BodyText"/>
      </w:pPr>
      <w:r>
        <w:t xml:space="preserve">В ходе тренировки осуществлен оперативный сбор сотрудников управы и руководителей привлекаемых подразделений.</w:t>
      </w:r>
    </w:p>
    <w:p>
      <w:pPr>
        <w:pStyle w:val="BodyText"/>
      </w:pPr>
      <w:r>
        <w:t xml:space="preserve">Под руководством заместителя главы управы Чаврикова А.Ю. проведено экстренное заседание комиссии по ликвидации чрезвычайной ситуации, определены задачи по ликвидации чрезвычайной ситуации и проведению аварийно – восстановительных работ.</w:t>
      </w:r>
    </w:p>
    <w:p>
      <w:pPr>
        <w:pStyle w:val="BodyText"/>
      </w:pPr>
      <w:r>
        <w:t xml:space="preserve">В ходе тренировке приняли участие старший инженер 3 РОГПН Илюхин А.Д., главный специалист Управления по ЗАО Департамента ГОЧСиПБ Гордейчук И.В.</w:t>
      </w:r>
    </w:p>
    <w:p>
      <w:pPr>
        <w:pStyle w:val="BodyText"/>
      </w:pPr>
      <w:r>
        <w:t xml:space="preserve">Отработаны вопросы выезда аварийно – технических бригад района, ПСЧ, ОМВД района Фили-Давыдково на место чрезвычайной ситуации с развертыванием техники и практическим выполнением работ по ликвидации ЧС и проведению аварийно – восстановительных работ.</w:t>
      </w:r>
    </w:p>
    <w:p>
      <w:pPr>
        <w:pStyle w:val="BodyText"/>
      </w:pPr>
      <w:r>
        <w:t xml:space="preserve">Учебные задачи командно – штабной тренировки отработаны в полном объеме на хорошем учебно - методическом и организационном уровне.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http://fili-davydkovo.mos.ru/presscenter/news/detail/3560145.html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56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2025-01-28T09:07:49Z</dcterms:created>
  <dcterms:modified xsi:type="dcterms:W3CDTF">2025-01-28T09:07:49Z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