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0fd3188b2f8007e1ad2477759512a2a9f1e702"/>
    <w:p>
      <w:pPr>
        <w:pStyle w:val="Heading3"/>
      </w:pPr>
      <w:r>
        <w:t xml:space="preserve">Зарегистрировать новорожденного стало еще проще</w:t>
      </w:r>
    </w:p>
    <w:p>
      <w:pPr>
        <w:pStyle w:val="FirstParagraph"/>
      </w:pPr>
      <w:r>
        <w:t xml:space="preserve">03.12.2015</w:t>
      </w:r>
    </w:p>
    <w:p>
      <w:pPr>
        <w:pStyle w:val="BodyText"/>
      </w:pPr>
      <w:r>
        <w:rPr>
          <w:iCs/>
          <w:i/>
          <w:bCs/>
          <w:b/>
        </w:rPr>
        <w:t xml:space="preserve">С 1 декабря в Москве количество центров «Мои документы», в которых универсальные специалисты регистрируют рождение, отцовство и смерть, увеличилось почти в три раза.</w:t>
      </w:r>
    </w:p>
    <w:p>
      <w:pPr>
        <w:pStyle w:val="BodyText"/>
      </w:pPr>
    </w:p>
    <w:p>
      <w:pPr>
        <w:pStyle w:val="BodyText"/>
      </w:pPr>
      <w:r>
        <w:t xml:space="preserve">Прежде таких центров было 10 – непосредственно в Западном административном округе только один, в районе Солнцево. А теперь к 10 добавились еще 19, из них в ЗАО – два, в Крылатском и Фили-Давыдково. Так что процесс регистрации рождения, отцовства и смерти еще более упростился.</w:t>
      </w:r>
    </w:p>
    <w:p>
      <w:pPr>
        <w:pStyle w:val="BodyText"/>
      </w:pPr>
      <w:r>
        <w:t xml:space="preserve">Впрочем, жители Москвы могут выбрать, где им удобнее получить эти услуги: в одном из 29 центров «Мои документы» или же, как раньше, в районном отделе ЗАГСа. Как кому нравится. Просто центры «Мои документы» работают в ритме мегаполиса: семь дней в неделю с 8:00 до 20:00 без обеда и выходных, а у сотрудников ЗАГСов свой график, под него надо подстраиваться.</w:t>
      </w:r>
    </w:p>
    <w:p>
      <w:pPr>
        <w:pStyle w:val="BodyText"/>
      </w:pPr>
      <w:r>
        <w:t xml:space="preserve">В мае 2015 года столичные центры госуслуг первыми в стране запустили проект с регистрацией рождения, отцовства и смерти. Московский опыт уже взяли на вооружение другие регионы. Так, и в Калужской области в октябре стартовал эксперимент по оказанию услуг ЗАГСов в центрах «Мои документы».</w:t>
      </w:r>
    </w:p>
    <w:p>
      <w:pPr>
        <w:pStyle w:val="BodyText"/>
      </w:pPr>
      <w:r>
        <w:t xml:space="preserve">Напомним, по итогам недавнего международного исследования, московские центры «Мои документы» вошли в тройку мировых лидеров по доступности, управлению очередями, комфортности и возглавили рейтинг по обратной связи с гражданами.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http://fili-davydkovo.mos.ru/presscenter/news/detail/2344907.html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23449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23449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2025-03-11T21:26:07Z</dcterms:created>
  <dcterms:modified xsi:type="dcterms:W3CDTF">2025-03-11T21:26:07Z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