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в-москве-издали-учебник-по-жкх"/>
    <w:p>
      <w:pPr>
        <w:pStyle w:val="Heading3"/>
      </w:pPr>
      <w:r>
        <w:t xml:space="preserve">В Москве издали учебник… по ЖКХ</w:t>
      </w:r>
    </w:p>
    <w:p>
      <w:pPr>
        <w:pStyle w:val="FirstParagraph"/>
      </w:pPr>
      <w:r>
        <w:t xml:space="preserve">17.11.2015</w:t>
      </w:r>
    </w:p>
    <w:p>
      <w:pPr>
        <w:pStyle w:val="BodyText"/>
      </w:pPr>
      <w:r>
        <w:rPr>
          <w:iCs/>
          <w:i/>
          <w:bCs/>
          <w:b/>
        </w:rPr>
        <w:t xml:space="preserve">Его официальное название: «Азбука для потребителей услуг ЖКХ». Простым и понятным языком учебник рассказывает, как уменьшить плату за коммунальные услуги, рационально использовать воду, свет, теплоноситель и прочие коммунальные блага, грамотно и эффективно осуществлять в доме сервисные мероприятия.</w:t>
      </w:r>
    </w:p>
    <w:p>
      <w:pPr>
        <w:pStyle w:val="BodyText"/>
      </w:pPr>
      <w:r>
        <w:t xml:space="preserve">По мнению авторов «Азбуки», необходимость в разработке такого учебника связана с тем, что большинство собственников и нанимателей жилья имеют о грамотной его эксплуатации смутное представление. Среднестатистический житель многоквартирного дома обычно думает, что подъезд дома, лифт или придомовая территория являются заботой властей города, но никак не самих владельцев квартир. Между тем, сфера жилищно-коммунального хозяйства давно уже функционирует на рыночных принципах. Это значит, что собственники должны научиться быть грамотными потребителями коммунальных услуг, уметь контролировать качество их предоставления. Учебный материал содержит детальный разбор жилищного законодательства по таким вопросам, как: состав общего имущества в многоквартирном доме, его содержание и текущий ремонт; проведение общего собрания собственников; предоставление коммунальных услуг; организация и проведение капитального ремонта и т. д. Азбука для потребителей услуг ЖКХ будет интересна всем, кто владеет и пользуется собственностью в многоквартирном доме и желает улучшить свои знания по управлению имуществом.</w:t>
      </w:r>
      <w:r>
        <w:br/>
      </w:r>
    </w:p>
    <w:p>
      <w:pPr>
        <w:pStyle w:val="BodyText"/>
      </w:pPr>
      <w:r>
        <w:t xml:space="preserve">Скачать учебник можно по</w:t>
      </w:r>
      <w:r>
        <w:t xml:space="preserve"> </w:t>
      </w:r>
      <w:hyperlink r:id="rId20">
        <w:r>
          <w:rPr>
            <w:rStyle w:val="Hyperlink"/>
          </w:rPr>
          <w:t xml:space="preserve">ссылке</w:t>
        </w:r>
      </w:hyperlink>
      <w:r>
        <w:t xml:space="preserve">.</w:t>
      </w:r>
      <w:r>
        <w:br/>
      </w:r>
    </w:p>
    <w:p>
      <w:pPr>
        <w:pStyle w:val="BodyText"/>
      </w:pPr>
      <w:r>
        <w:br/>
      </w:r>
    </w:p>
    <w:p>
      <w:pPr>
        <w:pStyle w:val="BodyText"/>
      </w:pPr>
      <w:r>
        <w:t xml:space="preserve">Адрес страницы:</w:t>
      </w:r>
      <w:r>
        <w:t xml:space="preserve"> </w:t>
      </w:r>
      <w:hyperlink r:id="rId21">
        <w:r>
          <w:rPr>
            <w:rStyle w:val="Hyperlink"/>
          </w:rPr>
          <w:t xml:space="preserve">http://fili-davydkovo.mos.ru/presscenter/news/detail/2306850.html</w:t>
        </w:r>
      </w:hyperlink>
    </w:p>
    <w:p>
      <w:pPr>
        <w:pStyle w:val="BodyText"/>
      </w:pPr>
      <w:hyperlink r:id="rId22">
        <w:r>
          <w:rPr>
            <w:rStyle w:val="Hyperlink"/>
          </w:rPr>
          <w:t xml:space="preserve">Управа района Фили-Давыдково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filevsky-park.mos.ru/images/&#1082;&#1085;&#1080;&#1075;&#1072;%20&#1046;&#1050;&#1061;%2028.07.2015(1).pdf" TargetMode="External" /><Relationship Type="http://schemas.openxmlformats.org/officeDocument/2006/relationships/hyperlink" Id="rId22" Target="http://fili-davydkovo.mos.ru" TargetMode="External" /><Relationship Type="http://schemas.openxmlformats.org/officeDocument/2006/relationships/hyperlink" Id="rId21" Target="http://fili-davydkovo.mos.ru/presscenter/news/detail/2306850.html" TargetMode="External" /></Relationships>
</file>

<file path=word/_rels/footnotes.xml.rels><?xml version="1.0" encoding="UTF-8"?><Relationships xmlns="http://schemas.openxmlformats.org/package/2006/relationships"><Relationship Type="http://schemas.openxmlformats.org/officeDocument/2006/relationships/hyperlink" Id="rId20" Target="http://filevsky-park.mos.ru/images/&#1082;&#1085;&#1080;&#1075;&#1072;%20&#1046;&#1050;&#1061;%2028.07.2015(1).pdf" TargetMode="External" /><Relationship Type="http://schemas.openxmlformats.org/officeDocument/2006/relationships/hyperlink" Id="rId22" Target="http://fili-davydkovo.mos.ru" TargetMode="External" /><Relationship Type="http://schemas.openxmlformats.org/officeDocument/2006/relationships/hyperlink" Id="rId21" Target="http://fili-davydkovo.mos.ru/presscenter/news/detail/23068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2025-02-20T14:12:40Z</dcterms:created>
  <dcterms:modified xsi:type="dcterms:W3CDTF">2025-02-20T14:12:40Z</dcterms:modified>
</cp:coreProperties>
</file>

<file path=docProps/custom.xml><?xml version="1.0" encoding="utf-8"?>
<Properties xmlns="http://schemas.openxmlformats.org/officeDocument/2006/custom-properties" xmlns:vt="http://schemas.openxmlformats.org/officeDocument/2006/docPropsVTypes"/>
</file>