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f3eb3669fdeb2f81b35760de87fb7b3fd29e2d"/>
    <w:p>
      <w:pPr>
        <w:pStyle w:val="Heading3"/>
      </w:pPr>
      <w:r>
        <w:t xml:space="preserve">В УВД по ЗАО ГУ МВД России по г. Москве представлен новый руководитель</w:t>
      </w:r>
    </w:p>
    <w:p>
      <w:pPr>
        <w:pStyle w:val="FirstParagraph"/>
      </w:pPr>
      <w:r>
        <w:t xml:space="preserve">16.02.2015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473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upload/medialibrary/cb5/dsc_2497-_-3-ekzemplyar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10 февраля начальник Главного управления МВД России по г. Москве генерал-лейтенант полиции Анатолий Якунин представил личному составу окружного управления по Западному административному округу столицы нового руководителя.</w:t>
      </w:r>
    </w:p>
    <w:p>
      <w:pPr>
        <w:pStyle w:val="BodyText"/>
      </w:pPr>
      <w:r>
        <w:rPr>
          <w:bCs/>
          <w:b/>
        </w:rPr>
        <w:t xml:space="preserve">Указом Президента Российской Федерации от 5 февраля 2015 года был назначен генерал-майор полиции Пучков Андрей Павлович на должность начальника УВД по ЗАО ГУ МВД России по г. Москве.</w:t>
      </w:r>
    </w:p>
    <w:p>
      <w:pPr>
        <w:pStyle w:val="BodyText"/>
      </w:pPr>
      <w:r>
        <w:t xml:space="preserve">В мероприятии принял участие руководящий и личный состав окружного управления внутренних дел, начальники отделов МВД России по районам, префект Западного административного округа Алексей Александров, а также представители правоохранительных органов ЗАО г. Москвы.</w:t>
      </w:r>
    </w:p>
    <w:p>
      <w:pPr>
        <w:pStyle w:val="BodyText"/>
      </w:pPr>
      <w:r>
        <w:t xml:space="preserve">Обращаясь к личному составу УВД по ЗАО, начальник Главного управления отметил, что Западный округ является одним из ключевых административных участков города. На его территории происходит значительное количество общественных и политических мероприятий, которые требуют максимальной мобилизации личного состава и высокого, взвешенного уровня управления. «Руководство органами внутренних дел по Западному административному округу Москвы можно доверить лишь опытному и грамотному руководителю. Поэтому было принято решение о назначении на должность начальника УВД по Западному административному округу в порядке ротации генерал-майора полиции Пучкова. Андрей Павлович обладает всеми необходимыми управленческими и личными качествами, знаниями и энергией, которые позволят ему успешно решить все поставленные задачи», – сказал начальник главка.</w:t>
      </w:r>
    </w:p>
    <w:p>
      <w:pPr>
        <w:pStyle w:val="BodyText"/>
      </w:pPr>
      <w:r>
        <w:t xml:space="preserve">Генерал-лейтенант полиции Анатолий Якунин обратил внимание нового руководителя Западного округа на необходимость детального анализа складывающейся оперативной обстановки. В частности он указал на положительные тенденции работы в прошлом году: увеличение раскрываемости преступлений против личности, в том числе убийств (раскрываемость 91,2%), фактов причинения тяжкого вреда здоровью (80,3%), изнасилований (100%).</w:t>
      </w:r>
    </w:p>
    <w:p>
      <w:pPr>
        <w:pStyle w:val="BodyText"/>
      </w:pPr>
      <w:r>
        <w:t xml:space="preserve">По словам начальника Главного управления, залогом успешной работы окружного управления должен стать его личный состав, внимательное отношение к обращениям граждан. Контрольным вопросами остаются отчеты начальников районных отделов перед муниципальными органами и участковых уполномоченных полиции перед населениями.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http://fili-davydkovo.mos.ru/presscenter/news/detail/1590480.html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fili-davydkovo.mos.ru" TargetMode="External" /><Relationship Type="http://schemas.openxmlformats.org/officeDocument/2006/relationships/hyperlink" Id="rId23" Target="http://fili-davydkovo.mos.ru/presscenter/news/detail/15904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i-davydkovo.mos.ru" TargetMode="External" /><Relationship Type="http://schemas.openxmlformats.org/officeDocument/2006/relationships/hyperlink" Id="rId23" Target="http://fili-davydkovo.mos.ru/presscenter/news/detail/15904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2024-09-26T08:08:17Z</dcterms:created>
  <dcterms:modified xsi:type="dcterms:W3CDTF">2024-09-26T08:08:17Z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