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ям-о-войне"/>
    <w:p>
      <w:pPr>
        <w:pStyle w:val="Heading3"/>
      </w:pPr>
      <w:r>
        <w:t xml:space="preserve">Детям о войне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t xml:space="preserve">В преддверии 70-летия Победы в Великой Отечественной войне ветераны боевых действий посещают школы Западного административного округа. Ветераны Великой Отечественной войны и бывший сотрудник милиции Иванов Иван Аркадьевич совместно с Советом ветеранов УВД по ЗАО ГУ МВД посетил школу № 814.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1712201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Иван Аркадьевич рассказал ребятам младших классов о том, как сражался с фашистами под Москвой в городе Можайске, как получил ранение, защищая родину, и о том, с какой радостью он встретил победу со своими сослуживцами. Дети с интересом слушали ветерана и задавали свои вопросы. В конце беседы ребята сфотографировались на память с Иваном Аркадьевичем и вручили ему подарок.</w:t>
      </w:r>
    </w:p>
    <w:p>
      <w:pPr>
        <w:pStyle w:val="BodyText"/>
      </w:pPr>
      <w:r>
        <w:rPr>
          <w:iCs/>
          <w:i/>
        </w:rPr>
        <w:t xml:space="preserve">Анна Лазарева референт ГС СМИ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http://fili-davydkovo.mos.ru/presscenter/news/detail/1477756.html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477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477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2024-09-26T08:21:32Z</dcterms:created>
  <dcterms:modified xsi:type="dcterms:W3CDTF">2024-09-26T08:21:32Z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