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6294039559356d9f85c67091962e24d2086c1"/>
    <w:p>
      <w:pPr>
        <w:pStyle w:val="Heading3"/>
      </w:pPr>
      <w:r>
        <w:t xml:space="preserve">Отделение полиции по обслуживанию МПК на Поклонной горе проводит набор на учебу в ведомственные образовательные учреждения в 2015 году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rPr>
          <w:bCs/>
          <w:b/>
        </w:rPr>
        <w:t xml:space="preserve">1. Московский университет МВД России</w:t>
      </w:r>
    </w:p>
    <w:p>
      <w:pPr>
        <w:pStyle w:val="BodyText"/>
      </w:pPr>
      <w:r>
        <w:t xml:space="preserve">Принимаются юноши и девушки в возрасте до 22 лет со средним и средним специальным образованием, имеющие постоянную регистрацию в г. Москве или ближайшем Подмосковье.</w:t>
      </w:r>
    </w:p>
    <w:p>
      <w:pPr>
        <w:pStyle w:val="BodyText"/>
      </w:pPr>
      <w:r>
        <w:t xml:space="preserve">Факультеты: факультет подготовки оперативных сотрудников полиции, факультет подготовки сотрудников полиции по охране общественного порядка, факультет подготовки следователей, факультет подготовки дознавателей, международно-правовой факультет, факультет подготовки экспертов-криминалистов, экономический факультет, психологический факультет, факультет подготовки специалистов в области информационной безопасности.</w:t>
      </w:r>
    </w:p>
    <w:p>
      <w:pPr>
        <w:pStyle w:val="BodyText"/>
      </w:pPr>
      <w:r>
        <w:rPr>
          <w:bCs/>
          <w:b/>
        </w:rPr>
        <w:t xml:space="preserve">2. Колледж № 1,2 ГУ МВД России по г. Москве</w:t>
      </w:r>
    </w:p>
    <w:p>
      <w:pPr>
        <w:pStyle w:val="BodyText"/>
      </w:pPr>
      <w:r>
        <w:t xml:space="preserve">Принимаются юноши и девушки, окончившие в год поступления 9 классов общеобразовательной школы и имеющие постоянную регистрацию в г. Москве или ближайшем Подмосковье. Срок обучения 4 года.</w:t>
      </w:r>
    </w:p>
    <w:p>
      <w:pPr>
        <w:pStyle w:val="BodyText"/>
      </w:pPr>
      <w:r>
        <w:rPr>
          <w:bCs/>
          <w:b/>
        </w:rPr>
        <w:t xml:space="preserve">Адрес Отделения полиции по обслуживанию МПК на Поклонной горе:</w:t>
      </w:r>
      <w:r>
        <w:t xml:space="preserve"> </w:t>
      </w:r>
      <w:r>
        <w:t xml:space="preserve">г. Москва, ул. Братьев Фонченко д. 8</w:t>
      </w:r>
    </w:p>
    <w:p>
      <w:pPr>
        <w:pStyle w:val="BodyText"/>
      </w:pPr>
      <w:r>
        <w:rPr>
          <w:bCs/>
          <w:b/>
        </w:rPr>
        <w:t xml:space="preserve">Контактный телефон:</w:t>
      </w:r>
      <w:r>
        <w:t xml:space="preserve"> </w:t>
      </w:r>
      <w:r>
        <w:t xml:space="preserve">(499)148-88-74; (499)148-87-61.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http://fili-davydkovo.mos.ru/presscenter/news/detail/1448010.html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48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48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2024-09-26T08:25:04Z</dcterms:created>
  <dcterms:modified xsi:type="dcterms:W3CDTF">2024-09-26T08:25:04Z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