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итоги-рейда-пешеходный-переход-в-зао"/>
    <w:p>
      <w:pPr>
        <w:pStyle w:val="Heading3"/>
      </w:pPr>
      <w:r>
        <w:t xml:space="preserve">Итоги рейда Пешеходный переход в ЗАО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t xml:space="preserve">27 ноября 2014 года на территории обслуживания ОБ ДПС ГИБДД УВД по ЗАО ГУ МВД России по г. Москве было проведено городское оперативно-профилактическое мероприятие «Пешеходный переход!».</w:t>
      </w:r>
    </w:p>
    <w:p>
      <w:pPr>
        <w:pStyle w:val="BodyText"/>
      </w:pPr>
      <w:r>
        <w:t xml:space="preserve">Данное мероприятие было направлено на предупреждение ДТП с участием пешеходов, а также усиления контроля за соблюдением водителями транспортных средств Правил дорожного движения в части, касающейся предоставления преимущества пешеходам, переходящим проезжую часть по нерегулируемому пешеходному переходу.</w:t>
      </w:r>
    </w:p>
    <w:p>
      <w:pPr>
        <w:pStyle w:val="BodyText"/>
      </w:pPr>
      <w:r>
        <w:t xml:space="preserve">В результате прошедшего мероприятия сотрудниками ОБ ДПС ГИБДД УВД по ЗАО ГУ МВД России по г. Москве было выявлено 9 пешеходов, нарушивших Правила дорожного поведения и 58 водителей привлечено к административной ответственности за невыполнение требований уступить дорогу пешеходам, пользующимся преимуществом (ст. 12.18 КоАП РФ)</w:t>
      </w:r>
    </w:p>
    <w:p>
      <w:pPr>
        <w:pStyle w:val="BodyText"/>
      </w:pPr>
      <w:r>
        <w:t xml:space="preserve">Сотрудники ОБ ДПС ГИБДД УВД по ЗАО ГУ МВД России по г. Москве обращаются ко всем участникам дорожного движения. Будьте внимательны на дороге! Пешеходы – не перебегайте дорогу на «красный», переходите по «зебре» и только после того, как убедитесь в полной остановке транспорта. В тёмное время суток не забывайте про использование в одежде светоотражающих элементов.</w:t>
      </w:r>
    </w:p>
    <w:p>
      <w:pPr>
        <w:pStyle w:val="BodyText"/>
      </w:pPr>
      <w:r>
        <w:t xml:space="preserve">Водители – не спешите, притормозите при подъезде к пешеходным переходам, возможно, это спасёт чью-то жизнь!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 УВД по ЗАО</w:t>
      </w:r>
    </w:p>
    <w:p>
      <w:pPr>
        <w:pStyle w:val="BodyText"/>
      </w:pPr>
      <w:r>
        <w:rPr>
          <w:iCs/>
          <w:i/>
        </w:rPr>
        <w:t xml:space="preserve">Сураева Светлана</w:t>
      </w: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2811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2811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2811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1/28112014_2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http://fili-davydkovo.mos.ru/presscenter/news/detail/1435673.html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fili-davydkovo.mos.ru" TargetMode="External" /><Relationship Type="http://schemas.openxmlformats.org/officeDocument/2006/relationships/hyperlink" Id="rId32" Target="http://fili-davydkovo.mos.ru/presscenter/news/detail/1435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fili-davydkovo.mos.ru" TargetMode="External" /><Relationship Type="http://schemas.openxmlformats.org/officeDocument/2006/relationships/hyperlink" Id="rId32" Target="http://fili-davydkovo.mos.ru/presscenter/news/detail/1435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2025-03-02T09:59:02Z</dcterms:created>
  <dcterms:modified xsi:type="dcterms:W3CDTF">2025-03-02T09:59:02Z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