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f68fc4802b09cea1c6e0a89f3d8884feb65a4e"/>
    <w:p>
      <w:pPr>
        <w:pStyle w:val="Heading3"/>
      </w:pPr>
      <w:r>
        <w:t xml:space="preserve">Сотрудники полиции пресекли деятельность наркопритона</w:t>
      </w:r>
    </w:p>
    <w:p>
      <w:pPr>
        <w:pStyle w:val="FirstParagraph"/>
      </w:pPr>
      <w:r>
        <w:t xml:space="preserve">31.10.2014</w:t>
      </w:r>
    </w:p>
    <w:p>
      <w:pPr>
        <w:pStyle w:val="BodyText"/>
      </w:pPr>
      <w:r>
        <w:t xml:space="preserve">29 октября 21.00 в рамках комплексной оперативно- профилактической операции «Мак» сотрудниками уголовного розыска ОМВД России по району Фили-Давыдково в квартире одного из домов по Кременчугской улице был выявлен и закрыт наркопритон.</w:t>
      </w:r>
    </w:p>
    <w:p>
      <w:pPr>
        <w:pStyle w:val="BodyText"/>
      </w:pPr>
      <w:r>
        <w:t xml:space="preserve">Полицейские установили, что подозреваемый, безработный 25-летний москвич, предоставлял свою квартиру наркозависимым людям для потребления запрещенных препаратов.</w:t>
      </w:r>
    </w:p>
    <w:p>
      <w:pPr>
        <w:pStyle w:val="BodyText"/>
      </w:pPr>
      <w:r>
        <w:t xml:space="preserve">В результате осмотра помещения были обнаружены и изъяты предметы, используемые для потребления наркотических веществ.</w:t>
      </w:r>
    </w:p>
    <w:p>
      <w:pPr>
        <w:pStyle w:val="BodyText"/>
      </w:pPr>
      <w:r>
        <w:t xml:space="preserve">В отношении собственника жилья возбуждено уголовное дело по признакам преступления, предусмотренного ст.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избрана мера пресечения в виде заключения под стражу.</w:t>
      </w:r>
    </w:p>
    <w:p>
      <w:pPr>
        <w:pStyle w:val="BodyText"/>
      </w:pPr>
      <w:r>
        <w:rPr>
          <w:iCs/>
          <w:i/>
        </w:rPr>
        <w:t xml:space="preserve">Пресс-служба УВД по ЗАО ГУ МВД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http://fili-davydkovo.mos.ru/presscenter/news/detail/1385325.html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3853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3853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2024-09-26T08:21:28Z</dcterms:created>
  <dcterms:modified xsi:type="dcterms:W3CDTF">2024-09-26T08:21:28Z</dcterms:modified>
</cp:coreProperties>
</file>

<file path=docProps/custom.xml><?xml version="1.0" encoding="utf-8"?>
<Properties xmlns="http://schemas.openxmlformats.org/officeDocument/2006/custom-properties" xmlns:vt="http://schemas.openxmlformats.org/officeDocument/2006/docPropsVTypes"/>
</file>