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розыск-очевидцев"/>
    <w:p>
      <w:pPr>
        <w:pStyle w:val="Heading3"/>
      </w:pPr>
      <w:r>
        <w:t xml:space="preserve">Внимание! Розыск очевидцев</w:t>
      </w:r>
    </w:p>
    <w:p>
      <w:pPr>
        <w:pStyle w:val="FirstParagraph"/>
      </w:pPr>
      <w:r>
        <w:t xml:space="preserve">01.10.2014</w:t>
      </w:r>
    </w:p>
    <w:p>
      <w:pPr>
        <w:pStyle w:val="BodyText"/>
      </w:pPr>
      <w:r>
        <w:t xml:space="preserve">УВАЖАЕМЫЕ ГРАЖДАНЕ!</w:t>
      </w:r>
    </w:p>
    <w:p>
      <w:pPr>
        <w:pStyle w:val="BodyText"/>
      </w:pPr>
      <w:r>
        <w:t xml:space="preserve">В связи с дорожно-транспортным происшествием 27.09.2014 года примерно в 05 час. 05 мин., в г. Москве в районе д. 13 по ул. Минская, был совершен наезд на пешехода (мужчина), с участием неустановленного водителя на автомашине марки ГАЗ (газель), возможными очевидцами которого вы могли быть.</w:t>
      </w:r>
    </w:p>
    <w:p>
      <w:pPr>
        <w:pStyle w:val="BodyText"/>
      </w:pPr>
      <w:r>
        <w:t xml:space="preserve">Просим Вас сообщить об имеющейся у Вас информации по тел.: 8(499)-737-89-34, (группа розыска), либо прибыть в ОБ ДПС ГИБДД УВД по ЗАО ГУ МВД России по г. Москве, по адресу: ул. Сколковское шоссе, д. 29 Телефон дежурной части: 8(495)-448-53-80</w:t>
      </w:r>
    </w:p>
    <w:p>
      <w:pPr>
        <w:pStyle w:val="BodyText"/>
      </w:pPr>
      <w:r>
        <w:t xml:space="preserve">Заранее благодарим за помощь!</w:t>
      </w:r>
    </w:p>
    <w:p>
      <w:pPr>
        <w:pStyle w:val="BodyText"/>
      </w:pPr>
      <w:r>
        <w:rPr>
          <w:iCs/>
          <w:i/>
        </w:rPr>
        <w:t xml:space="preserve">ОБ ДПС ГИБДД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http://fili-davydkovo.mos.ru/presscenter/news/detail/1320857.html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20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20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2025-02-23T19:51:24Z</dcterms:created>
  <dcterms:modified xsi:type="dcterms:W3CDTF">2025-02-23T19:51:24Z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