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3b0c91c63242fd5d6052c959641c1bb05af7c"/>
    <w:p>
      <w:pPr>
        <w:pStyle w:val="Heading3"/>
      </w:pPr>
      <w:r>
        <w:t xml:space="preserve">Шахматный турнир состоялся в Фили-Давыдкове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</w:p>
    <w:p>
      <w:pPr>
        <w:pStyle w:val="BodyText"/>
      </w:pPr>
      <w:r>
        <w:t xml:space="preserve">Центр досуга и творчества «Огонек» в минувшие выходные провел первый в этом сезоне шахматный турнир для взрослых.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Участниками соревнований стали 14 человек, которые сыграли шесть туров.</w:t>
      </w:r>
    </w:p>
    <w:p>
      <w:pPr>
        <w:pStyle w:val="BodyText"/>
      </w:pPr>
      <w:r>
        <w:t xml:space="preserve">По итогам мероприятия победителем стал Евгений Абрамович, второе и третье места заняли Алексей Михайлов и Владимир Хазен соответственно. Им вручили памятные медали.</w:t>
      </w:r>
    </w:p>
    <w:p>
      <w:pPr>
        <w:pStyle w:val="BodyText"/>
      </w:pPr>
      <w:r>
        <w:t xml:space="preserve">-- Фото: Центр досуга и творчества «Огонек»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http://fili-davydkovo.mos.ru/presscenter/news/detail/11868250.html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68250.html" TargetMode="External" /><Relationship Type="http://schemas.openxmlformats.org/officeDocument/2006/relationships/hyperlink" Id="rId20" Target="https://t.me/gbuogonek/8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68250.html" TargetMode="External" /><Relationship Type="http://schemas.openxmlformats.org/officeDocument/2006/relationships/hyperlink" Id="rId20" Target="https://t.me/gbuogonek/8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2025-05-12T16:34:08Z</dcterms:created>
  <dcterms:modified xsi:type="dcterms:W3CDTF">2025-05-12T16:34:08Z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