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7fbc74a7f9653c2f1740245bba0b41688812d"/>
    <w:p>
      <w:pPr>
        <w:pStyle w:val="Heading3"/>
      </w:pPr>
      <w:r>
        <w:t xml:space="preserve">«Время ранних» продлили в столичном метро до конца 2021 года</w:t>
      </w:r>
    </w:p>
    <w:p>
      <w:pPr>
        <w:pStyle w:val="FirstParagraph"/>
      </w:pPr>
      <w:r>
        <w:t xml:space="preserve">24.08.2021</w:t>
      </w:r>
    </w:p>
    <w:p>
      <w:pPr>
        <w:pStyle w:val="BodyText"/>
      </w:pPr>
      <w:r>
        <w:t xml:space="preserve">В Москве эксперимент «Время ранних» решили продлить до конца 2021 года.</w:t>
      </w:r>
    </w:p>
    <w:p>
      <w:pPr>
        <w:pStyle w:val="BodyText"/>
      </w:pPr>
      <w:r>
        <w:t xml:space="preserve">Он действуют по будням на двух линиях столичного метрополитена - Таганско-Краснопресненской и Некрасовской. Пассажиры ездят со скидкой с открытия метро до 07:15 и с 08:45 до 09:15. Акция направлена на снижение пассажиропотока в наиболее загруженные часы. Москва стала первым городом в России, где запустили такой эксперимент во время пандемии.</w:t>
      </w:r>
    </w:p>
    <w:p>
      <w:pPr>
        <w:pStyle w:val="BodyText"/>
      </w:pPr>
      <w:r>
        <w:t xml:space="preserve">Скидка на проезд составляет 50%. Она действует по разным типам билетов. По билету «Кошелек» карты «Тройка» сразу спишется 21 рубль вместо 42. По банковской карте спишется 23 рубля вместо 46. По билету «Единый» на 60 поездок или по безлимитному «Единому» компенсация начисляется на «Кошелек» раз в неделю - по воскресеньям, 21 рубль за поездку. Владельцы льготных проездных не могут воспользоваться предложением.</w:t>
      </w:r>
    </w:p>
    <w:p>
      <w:pPr>
        <w:pStyle w:val="BodyText"/>
      </w:pPr>
      <w:r>
        <w:t xml:space="preserve">Напомним, что с середины мая в столице цена была снижена на электропоездах Казанского направления Московской железной дороги (МЖД) на поездки до «Сортировочной», «Электрозаводской» и Казанского вокзала для разгрузки станции метро «Выхино».</w:t>
      </w:r>
    </w:p>
    <w:p>
      <w:pPr>
        <w:pStyle w:val="BodyText"/>
      </w:pPr>
      <w: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http://fili-davydkovo.mos.ru/presscenter/news/detail/10200458.html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02004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02004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2025-07-29T04:36:10Z</dcterms:created>
  <dcterms:modified xsi:type="dcterms:W3CDTF">2025-07-29T04:36:10Z</dcterms:modified>
</cp:coreProperties>
</file>

<file path=docProps/custom.xml><?xml version="1.0" encoding="utf-8"?>
<Properties xmlns="http://schemas.openxmlformats.org/officeDocument/2006/custom-properties" xmlns:vt="http://schemas.openxmlformats.org/officeDocument/2006/docPropsVTypes"/>
</file>